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DA" w:rsidRDefault="00A97788" w:rsidP="005127D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КАРТА </w:t>
      </w:r>
    </w:p>
    <w:p w:rsidR="00A97788" w:rsidRDefault="00A97788" w:rsidP="005127D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учебно-методической обеспеченности дисциплины</w:t>
      </w:r>
    </w:p>
    <w:p w:rsidR="00AE2E65" w:rsidRPr="00AE2E65" w:rsidRDefault="00AE2E65" w:rsidP="00AE2E65">
      <w:pPr>
        <w:jc w:val="center"/>
        <w:rPr>
          <w:b/>
          <w:sz w:val="28"/>
          <w:szCs w:val="28"/>
        </w:rPr>
      </w:pPr>
      <w:r w:rsidRPr="00AE2E65">
        <w:rPr>
          <w:b/>
          <w:sz w:val="28"/>
          <w:szCs w:val="28"/>
        </w:rPr>
        <w:t>«Теория и методика воспитательной работы»</w:t>
      </w:r>
    </w:p>
    <w:p w:rsidR="005127DF" w:rsidRPr="00AE2E65" w:rsidRDefault="005127DF" w:rsidP="005127DF">
      <w:pPr>
        <w:jc w:val="center"/>
        <w:rPr>
          <w:b/>
          <w:sz w:val="28"/>
          <w:szCs w:val="28"/>
          <w:lang w:val="kk-KZ"/>
        </w:rPr>
      </w:pPr>
    </w:p>
    <w:p w:rsidR="005127DF" w:rsidRPr="00BA194E" w:rsidRDefault="005127DF" w:rsidP="005127DF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27DF" w:rsidRPr="00170FDA" w:rsidTr="004E3289">
        <w:tc>
          <w:tcPr>
            <w:tcW w:w="458" w:type="dxa"/>
            <w:vMerge w:val="restart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43" w:type="dxa"/>
            <w:vMerge w:val="restart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170FDA">
              <w:rPr>
                <w:b/>
                <w:sz w:val="20"/>
                <w:szCs w:val="20"/>
              </w:rPr>
              <w:t>КазНУ</w:t>
            </w:r>
            <w:proofErr w:type="spellEnd"/>
            <w:r w:rsidRPr="00170FDA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170FDA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 xml:space="preserve">Количество </w:t>
            </w:r>
            <w:r w:rsidRPr="00170FDA">
              <w:rPr>
                <w:b/>
                <w:sz w:val="20"/>
                <w:szCs w:val="20"/>
                <w:lang w:val="kk-KZ"/>
              </w:rPr>
              <w:t>после 2000 года</w:t>
            </w:r>
          </w:p>
        </w:tc>
      </w:tr>
      <w:tr w:rsidR="005127DF" w:rsidRPr="00170FDA" w:rsidTr="004E3289">
        <w:tc>
          <w:tcPr>
            <w:tcW w:w="458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</w:rPr>
            </w:pPr>
            <w:r w:rsidRPr="00170FDA">
              <w:rPr>
                <w:b/>
                <w:sz w:val="20"/>
                <w:szCs w:val="20"/>
              </w:rPr>
              <w:t>дополни</w:t>
            </w:r>
          </w:p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</w:rPr>
            </w:pPr>
            <w:r w:rsidRPr="00170FDA">
              <w:rPr>
                <w:b/>
                <w:sz w:val="20"/>
                <w:szCs w:val="20"/>
              </w:rPr>
              <w:t>дополни</w:t>
            </w:r>
          </w:p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тельная</w:t>
            </w:r>
          </w:p>
        </w:tc>
      </w:tr>
      <w:tr w:rsidR="005127DF" w:rsidRPr="00170FDA" w:rsidTr="004E3289">
        <w:tc>
          <w:tcPr>
            <w:tcW w:w="458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0FDA">
              <w:rPr>
                <w:b/>
                <w:sz w:val="20"/>
                <w:szCs w:val="20"/>
              </w:rPr>
              <w:t>каз</w:t>
            </w:r>
            <w:proofErr w:type="spellEnd"/>
            <w:r w:rsidRPr="0017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0FDA">
              <w:rPr>
                <w:b/>
                <w:sz w:val="20"/>
                <w:szCs w:val="20"/>
              </w:rPr>
              <w:t>каз</w:t>
            </w:r>
            <w:proofErr w:type="spellEnd"/>
            <w:r w:rsidRPr="0017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0FDA">
              <w:rPr>
                <w:b/>
                <w:sz w:val="20"/>
                <w:szCs w:val="20"/>
              </w:rPr>
              <w:t>каз</w:t>
            </w:r>
            <w:proofErr w:type="spellEnd"/>
            <w:r w:rsidRPr="0017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0FDA">
              <w:rPr>
                <w:b/>
                <w:sz w:val="20"/>
                <w:szCs w:val="20"/>
              </w:rPr>
              <w:t>каз</w:t>
            </w:r>
            <w:proofErr w:type="spellEnd"/>
            <w:r w:rsidRPr="00170FD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0FDA">
              <w:rPr>
                <w:b/>
                <w:sz w:val="20"/>
                <w:szCs w:val="20"/>
              </w:rPr>
              <w:t>рус.</w:t>
            </w:r>
          </w:p>
        </w:tc>
      </w:tr>
      <w:tr w:rsidR="005127DF" w:rsidRPr="00170FDA" w:rsidTr="004E3289">
        <w:tc>
          <w:tcPr>
            <w:tcW w:w="458" w:type="dxa"/>
            <w:vMerge w:val="restart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  <w:vMerge w:val="restart"/>
            <w:vAlign w:val="center"/>
          </w:tcPr>
          <w:p w:rsidR="005127DF" w:rsidRPr="00170FDA" w:rsidRDefault="00AE2E65" w:rsidP="004E3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«Теория и методика воспитательной работы</w:t>
            </w:r>
            <w:r w:rsidR="005127DF" w:rsidRPr="00170FDA">
              <w:rPr>
                <w:sz w:val="20"/>
                <w:szCs w:val="20"/>
              </w:rPr>
              <w:t>»</w:t>
            </w: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127DF" w:rsidRPr="00170FDA" w:rsidRDefault="005127DF" w:rsidP="00170FD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170FDA">
              <w:rPr>
                <w:b/>
                <w:bCs/>
                <w:sz w:val="20"/>
                <w:szCs w:val="20"/>
              </w:rPr>
              <w:t xml:space="preserve"> </w:t>
            </w:r>
            <w:r w:rsidRPr="00170FDA">
              <w:rPr>
                <w:sz w:val="20"/>
                <w:szCs w:val="20"/>
              </w:rPr>
              <w:t xml:space="preserve">Педагогика. Курс лекций. </w:t>
            </w:r>
            <w:proofErr w:type="spellStart"/>
            <w:r w:rsidRPr="00170FDA">
              <w:rPr>
                <w:sz w:val="20"/>
                <w:szCs w:val="20"/>
              </w:rPr>
              <w:t>Алма</w:t>
            </w:r>
            <w:r w:rsidR="00170FDA" w:rsidRPr="00170FDA">
              <w:rPr>
                <w:sz w:val="20"/>
                <w:szCs w:val="20"/>
              </w:rPr>
              <w:t>ты</w:t>
            </w:r>
            <w:proofErr w:type="spellEnd"/>
            <w:r w:rsidR="00170FDA" w:rsidRPr="00170FDA">
              <w:rPr>
                <w:sz w:val="20"/>
                <w:szCs w:val="20"/>
              </w:rPr>
              <w:t>: «</w:t>
            </w:r>
            <w:proofErr w:type="spellStart"/>
            <w:r w:rsidR="00170FDA" w:rsidRPr="00170FDA">
              <w:rPr>
                <w:sz w:val="20"/>
                <w:szCs w:val="20"/>
              </w:rPr>
              <w:t>Нурлы</w:t>
            </w:r>
            <w:proofErr w:type="spellEnd"/>
            <w:r w:rsidR="00170FDA" w:rsidRPr="00170FDA">
              <w:rPr>
                <w:sz w:val="20"/>
                <w:szCs w:val="20"/>
              </w:rPr>
              <w:t xml:space="preserve"> </w:t>
            </w:r>
            <w:proofErr w:type="spellStart"/>
            <w:r w:rsidR="00170FDA" w:rsidRPr="00170FDA">
              <w:rPr>
                <w:sz w:val="20"/>
                <w:szCs w:val="20"/>
              </w:rPr>
              <w:t>алем</w:t>
            </w:r>
            <w:proofErr w:type="spellEnd"/>
            <w:r w:rsidR="00170FDA" w:rsidRPr="00170FDA">
              <w:rPr>
                <w:sz w:val="20"/>
                <w:szCs w:val="20"/>
              </w:rPr>
              <w:t xml:space="preserve">», 2004. 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27DF" w:rsidRPr="00170FDA" w:rsidTr="00AE2E65">
        <w:trPr>
          <w:trHeight w:val="317"/>
        </w:trPr>
        <w:tc>
          <w:tcPr>
            <w:tcW w:w="458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127DF" w:rsidRPr="00170FDA" w:rsidRDefault="005127DF" w:rsidP="004E32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170FDA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27DF" w:rsidRPr="00170FDA" w:rsidTr="004E3289">
        <w:tc>
          <w:tcPr>
            <w:tcW w:w="458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5127DF" w:rsidRPr="00170FDA" w:rsidRDefault="00A97788" w:rsidP="005127D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0FDA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5127DF" w:rsidRPr="00170FDA">
              <w:rPr>
                <w:color w:val="000000"/>
                <w:sz w:val="20"/>
                <w:szCs w:val="20"/>
                <w:lang w:val="kk-KZ"/>
              </w:rPr>
              <w:t>П.И.Пидкасистый, В.И.Беляев, В.А.Мижериков, Т.А.Юзефавичус; под ред. П.И.Пидкасистого. – М</w:t>
            </w:r>
          </w:p>
          <w:p w:rsidR="005127DF" w:rsidRPr="00170FDA" w:rsidRDefault="005127DF" w:rsidP="004E3289">
            <w:pPr>
              <w:jc w:val="both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Педагогика. 2012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7788" w:rsidRPr="00170FDA" w:rsidTr="004E3289">
        <w:tc>
          <w:tcPr>
            <w:tcW w:w="458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2243" w:type="dxa"/>
            <w:vMerge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A97788" w:rsidRPr="00170FDA" w:rsidRDefault="00A97788" w:rsidP="00A97788">
            <w:pP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170FDA">
              <w:rPr>
                <w:sz w:val="20"/>
                <w:szCs w:val="20"/>
                <w:lang w:val="kk-KZ"/>
              </w:rPr>
              <w:t xml:space="preserve">3. Подласый И.П. Педагогика: Учебник для студентов высших пед. учеб. заведений М.: Просвещение: </w:t>
            </w:r>
            <w:proofErr w:type="spellStart"/>
            <w:r w:rsidRPr="00170FDA">
              <w:rPr>
                <w:sz w:val="20"/>
                <w:szCs w:val="20"/>
              </w:rPr>
              <w:t>Гуманит</w:t>
            </w:r>
            <w:proofErr w:type="spellEnd"/>
            <w:r w:rsidRPr="00170FDA">
              <w:rPr>
                <w:sz w:val="20"/>
                <w:szCs w:val="20"/>
              </w:rPr>
              <w:t>. изд. центр ВЛАДОС, 2004</w:t>
            </w: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170FDA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27DF" w:rsidRPr="00170FDA" w:rsidTr="004E3289">
        <w:tc>
          <w:tcPr>
            <w:tcW w:w="458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5</w:t>
            </w:r>
            <w:r w:rsidR="00A97788" w:rsidRPr="00170FD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A97788" w:rsidRPr="00170FDA" w:rsidRDefault="00A97788" w:rsidP="00A9778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170FDA">
              <w:rPr>
                <w:sz w:val="20"/>
                <w:szCs w:val="20"/>
              </w:rPr>
              <w:t>5.Сластенин В.А. и др. Педагогика. - М.: Школа-пресс, 2005.</w:t>
            </w:r>
          </w:p>
          <w:p w:rsidR="005127DF" w:rsidRPr="00170FDA" w:rsidRDefault="005127DF" w:rsidP="005127DF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170FDA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10</w:t>
            </w:r>
          </w:p>
        </w:tc>
      </w:tr>
      <w:tr w:rsidR="005127DF" w:rsidRPr="00170FDA" w:rsidTr="004E3289">
        <w:tc>
          <w:tcPr>
            <w:tcW w:w="458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6</w:t>
            </w:r>
            <w:r w:rsidR="00A97788" w:rsidRPr="00170FD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5127DF" w:rsidRPr="00170FDA" w:rsidRDefault="00A97788" w:rsidP="005127DF">
            <w:pPr>
              <w:jc w:val="both"/>
              <w:rPr>
                <w:color w:val="000000"/>
                <w:sz w:val="20"/>
                <w:szCs w:val="20"/>
              </w:rPr>
            </w:pPr>
            <w:r w:rsidRPr="00170FDA">
              <w:rPr>
                <w:color w:val="000000"/>
                <w:sz w:val="20"/>
                <w:szCs w:val="20"/>
              </w:rPr>
              <w:t xml:space="preserve">6. </w:t>
            </w:r>
            <w:proofErr w:type="spellStart"/>
            <w:r w:rsidR="005127DF" w:rsidRPr="00170FDA">
              <w:rPr>
                <w:color w:val="000000"/>
                <w:sz w:val="20"/>
                <w:szCs w:val="20"/>
              </w:rPr>
              <w:t>Кусаинов</w:t>
            </w:r>
            <w:proofErr w:type="spellEnd"/>
            <w:r w:rsidR="005127DF" w:rsidRPr="00170FDA">
              <w:rPr>
                <w:color w:val="000000"/>
                <w:sz w:val="20"/>
                <w:szCs w:val="20"/>
              </w:rPr>
              <w:t xml:space="preserve"> А. </w:t>
            </w:r>
          </w:p>
          <w:p w:rsidR="005127DF" w:rsidRPr="00170FDA" w:rsidRDefault="005127DF" w:rsidP="005127DF">
            <w:pPr>
              <w:jc w:val="both"/>
              <w:rPr>
                <w:color w:val="000000"/>
                <w:sz w:val="20"/>
                <w:szCs w:val="20"/>
              </w:rPr>
            </w:pPr>
            <w:r w:rsidRPr="00170FDA">
              <w:rPr>
                <w:color w:val="000000"/>
                <w:sz w:val="20"/>
                <w:szCs w:val="20"/>
              </w:rPr>
              <w:t>Качество образования в мире и в Казахстане. -АНОО «Издательский Центр ИЭТ», Москва</w:t>
            </w:r>
          </w:p>
          <w:p w:rsidR="005127DF" w:rsidRPr="00170FDA" w:rsidRDefault="005127DF" w:rsidP="00170FDA">
            <w:pPr>
              <w:jc w:val="both"/>
              <w:rPr>
                <w:sz w:val="20"/>
                <w:szCs w:val="20"/>
                <w:lang w:val="kk-KZ"/>
              </w:rPr>
            </w:pPr>
            <w:r w:rsidRPr="00170FDA">
              <w:rPr>
                <w:color w:val="000000"/>
                <w:sz w:val="20"/>
                <w:szCs w:val="20"/>
              </w:rPr>
              <w:t>2014</w:t>
            </w:r>
            <w:r w:rsidR="00170FDA" w:rsidRPr="00170FD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15</w:t>
            </w:r>
          </w:p>
        </w:tc>
      </w:tr>
      <w:tr w:rsidR="005127DF" w:rsidRPr="00170FDA" w:rsidTr="004E3289">
        <w:tc>
          <w:tcPr>
            <w:tcW w:w="458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7</w:t>
            </w:r>
            <w:r w:rsidR="00A97788" w:rsidRPr="00170FD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5127DF" w:rsidRPr="00170FDA" w:rsidRDefault="00A97788" w:rsidP="005127D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FDA">
              <w:rPr>
                <w:sz w:val="20"/>
                <w:szCs w:val="20"/>
              </w:rPr>
              <w:t xml:space="preserve">7. </w:t>
            </w:r>
            <w:r w:rsidR="005127DF" w:rsidRPr="00170FDA">
              <w:rPr>
                <w:sz w:val="20"/>
                <w:szCs w:val="20"/>
              </w:rPr>
              <w:t xml:space="preserve">Л.П. </w:t>
            </w:r>
            <w:proofErr w:type="spellStart"/>
            <w:r w:rsidR="005127DF" w:rsidRPr="00170FDA">
              <w:rPr>
                <w:sz w:val="20"/>
                <w:szCs w:val="20"/>
              </w:rPr>
              <w:t>Крившенко</w:t>
            </w:r>
            <w:proofErr w:type="spellEnd"/>
            <w:r w:rsidR="005127DF" w:rsidRPr="00170FDA">
              <w:rPr>
                <w:sz w:val="20"/>
                <w:szCs w:val="20"/>
              </w:rPr>
              <w:t xml:space="preserve">, М.Е. </w:t>
            </w:r>
            <w:proofErr w:type="spellStart"/>
            <w:r w:rsidR="005127DF" w:rsidRPr="00170FDA">
              <w:rPr>
                <w:sz w:val="20"/>
                <w:szCs w:val="20"/>
              </w:rPr>
              <w:t>Вайндорф-Сысоева</w:t>
            </w:r>
            <w:proofErr w:type="spellEnd"/>
            <w:r w:rsidR="005127DF" w:rsidRPr="00170FDA">
              <w:rPr>
                <w:sz w:val="20"/>
                <w:szCs w:val="20"/>
              </w:rPr>
              <w:t xml:space="preserve"> и др. Под ред. Л.П. </w:t>
            </w:r>
            <w:proofErr w:type="spellStart"/>
            <w:r w:rsidR="005127DF" w:rsidRPr="00170FDA">
              <w:rPr>
                <w:sz w:val="20"/>
                <w:szCs w:val="20"/>
              </w:rPr>
              <w:t>Крившенко</w:t>
            </w:r>
            <w:proofErr w:type="spellEnd"/>
            <w:r w:rsidR="005127DF" w:rsidRPr="00170FDA">
              <w:rPr>
                <w:sz w:val="20"/>
                <w:szCs w:val="20"/>
              </w:rPr>
              <w:t xml:space="preserve">. Педагогика. – М.: ТК </w:t>
            </w:r>
            <w:proofErr w:type="spellStart"/>
            <w:r w:rsidR="005127DF" w:rsidRPr="00170FDA">
              <w:rPr>
                <w:sz w:val="20"/>
                <w:szCs w:val="20"/>
              </w:rPr>
              <w:t>Велби</w:t>
            </w:r>
            <w:proofErr w:type="spellEnd"/>
            <w:r w:rsidR="005127DF" w:rsidRPr="00170FDA">
              <w:rPr>
                <w:sz w:val="20"/>
                <w:szCs w:val="20"/>
              </w:rPr>
              <w:t>, Изд-во Проспект. 2010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170FDA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27DF" w:rsidRPr="00170FDA" w:rsidTr="004E3289">
        <w:tc>
          <w:tcPr>
            <w:tcW w:w="458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8</w:t>
            </w:r>
            <w:r w:rsidR="00A97788" w:rsidRPr="00170FDA">
              <w:rPr>
                <w:sz w:val="20"/>
                <w:szCs w:val="20"/>
                <w:lang w:val="kk-KZ"/>
              </w:rPr>
              <w:t>.</w:t>
            </w:r>
          </w:p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5127DF" w:rsidRPr="00170FDA" w:rsidRDefault="00A97788" w:rsidP="005127DF">
            <w:pPr>
              <w:jc w:val="both"/>
              <w:rPr>
                <w:color w:val="000000"/>
                <w:sz w:val="20"/>
                <w:szCs w:val="20"/>
              </w:rPr>
            </w:pPr>
            <w:r w:rsidRPr="00170FDA">
              <w:rPr>
                <w:color w:val="000000"/>
                <w:sz w:val="20"/>
                <w:szCs w:val="20"/>
              </w:rPr>
              <w:t xml:space="preserve">8. </w:t>
            </w:r>
            <w:r w:rsidR="005127DF" w:rsidRPr="00170FDA">
              <w:rPr>
                <w:color w:val="000000"/>
                <w:sz w:val="20"/>
                <w:szCs w:val="20"/>
              </w:rPr>
              <w:t xml:space="preserve"> Б. М. </w:t>
            </w:r>
            <w:proofErr w:type="spellStart"/>
            <w:r w:rsidR="005127DF" w:rsidRPr="00170FDA">
              <w:rPr>
                <w:color w:val="000000"/>
                <w:sz w:val="20"/>
                <w:szCs w:val="20"/>
              </w:rPr>
              <w:t>Бим-Бад</w:t>
            </w:r>
            <w:proofErr w:type="spellEnd"/>
            <w:r w:rsidR="005127DF" w:rsidRPr="00170FDA">
              <w:rPr>
                <w:color w:val="000000"/>
                <w:sz w:val="20"/>
                <w:szCs w:val="20"/>
              </w:rPr>
              <w:t>;</w:t>
            </w:r>
          </w:p>
          <w:p w:rsidR="005127DF" w:rsidRPr="00170FDA" w:rsidRDefault="005127DF" w:rsidP="00A97788">
            <w:pPr>
              <w:jc w:val="both"/>
              <w:rPr>
                <w:sz w:val="20"/>
                <w:szCs w:val="20"/>
              </w:rPr>
            </w:pPr>
            <w:r w:rsidRPr="00170FDA">
              <w:rPr>
                <w:color w:val="000000"/>
                <w:sz w:val="20"/>
                <w:szCs w:val="20"/>
              </w:rPr>
              <w:t xml:space="preserve">Педагогический </w:t>
            </w:r>
            <w:r w:rsidR="00A97788" w:rsidRPr="00170FDA">
              <w:rPr>
                <w:color w:val="000000"/>
                <w:sz w:val="20"/>
                <w:szCs w:val="20"/>
              </w:rPr>
              <w:t>энциклопедический</w:t>
            </w:r>
            <w:r w:rsidRPr="00170FDA">
              <w:rPr>
                <w:color w:val="000000"/>
                <w:sz w:val="20"/>
                <w:szCs w:val="20"/>
              </w:rPr>
              <w:t xml:space="preserve"> словарь</w:t>
            </w:r>
            <w:r w:rsidR="00A97788" w:rsidRPr="00170FDA">
              <w:rPr>
                <w:color w:val="000000"/>
                <w:sz w:val="20"/>
                <w:szCs w:val="20"/>
              </w:rPr>
              <w:t>. 2005</w:t>
            </w:r>
            <w:r w:rsidRPr="00170FD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127DF" w:rsidRPr="00170FDA" w:rsidRDefault="005127DF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7788" w:rsidRPr="00170FDA" w:rsidTr="004E3289">
        <w:tc>
          <w:tcPr>
            <w:tcW w:w="458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9.</w:t>
            </w:r>
          </w:p>
        </w:tc>
        <w:tc>
          <w:tcPr>
            <w:tcW w:w="2243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0FDA">
              <w:rPr>
                <w:color w:val="000000"/>
                <w:sz w:val="20"/>
                <w:szCs w:val="20"/>
                <w:lang w:val="kk-KZ"/>
              </w:rPr>
              <w:t xml:space="preserve">9. Ризуанова, А.К. </w:t>
            </w:r>
          </w:p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0FDA">
              <w:rPr>
                <w:color w:val="000000"/>
                <w:sz w:val="20"/>
                <w:szCs w:val="20"/>
                <w:lang w:val="kk-KZ"/>
              </w:rPr>
              <w:t xml:space="preserve">Педагогические условия организации индивидуальной работы с одаренными детьми в инновационных учебных заведениях. 2008 </w:t>
            </w:r>
          </w:p>
          <w:p w:rsidR="00A97788" w:rsidRPr="00170FDA" w:rsidRDefault="00A97788" w:rsidP="005127D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170FDA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10</w:t>
            </w:r>
          </w:p>
        </w:tc>
      </w:tr>
      <w:tr w:rsidR="00A97788" w:rsidRPr="00170FDA" w:rsidTr="004E3289">
        <w:tc>
          <w:tcPr>
            <w:tcW w:w="458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  <w:r w:rsidRPr="00170F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43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0FDA">
              <w:rPr>
                <w:color w:val="000000"/>
                <w:sz w:val="20"/>
                <w:szCs w:val="20"/>
                <w:lang w:val="kk-KZ"/>
              </w:rPr>
              <w:t xml:space="preserve">10. Philips, Rob . </w:t>
            </w:r>
          </w:p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70FDA">
              <w:rPr>
                <w:color w:val="000000"/>
                <w:sz w:val="20"/>
                <w:szCs w:val="20"/>
                <w:lang w:val="kk-KZ"/>
              </w:rPr>
              <w:t xml:space="preserve">Models of learning appropriate to educational applications of information technology, eaching </w:t>
            </w:r>
            <w:r w:rsidRPr="00170FDA">
              <w:rPr>
                <w:color w:val="000000"/>
                <w:sz w:val="20"/>
                <w:szCs w:val="20"/>
                <w:lang w:val="en-US"/>
              </w:rPr>
              <w:t>and Learning Forum, held at the University of Western Australia.</w:t>
            </w:r>
          </w:p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</w:rPr>
            </w:pPr>
            <w:r w:rsidRPr="00170FDA">
              <w:rPr>
                <w:color w:val="000000"/>
                <w:sz w:val="20"/>
                <w:szCs w:val="20"/>
              </w:rPr>
              <w:t>2008</w:t>
            </w:r>
            <w:r w:rsidR="00170FDA" w:rsidRPr="00170FDA">
              <w:rPr>
                <w:color w:val="000000"/>
                <w:sz w:val="20"/>
                <w:szCs w:val="20"/>
              </w:rPr>
              <w:t>.</w:t>
            </w:r>
          </w:p>
          <w:p w:rsidR="00A97788" w:rsidRPr="00170FDA" w:rsidRDefault="00A97788" w:rsidP="00A977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97788" w:rsidRPr="00170FDA" w:rsidRDefault="00A97788" w:rsidP="004E32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127DF" w:rsidRPr="00170FDA" w:rsidRDefault="005127DF" w:rsidP="005127DF">
      <w:pPr>
        <w:jc w:val="center"/>
        <w:rPr>
          <w:sz w:val="20"/>
          <w:szCs w:val="20"/>
          <w:lang w:val="kk-KZ"/>
        </w:rPr>
      </w:pPr>
      <w:r w:rsidRPr="00170FDA">
        <w:rPr>
          <w:sz w:val="20"/>
          <w:szCs w:val="20"/>
          <w:lang w:val="kk-KZ"/>
        </w:rPr>
        <w:lastRenderedPageBreak/>
        <w:t xml:space="preserve">                                                        </w:t>
      </w:r>
    </w:p>
    <w:p w:rsidR="005127DF" w:rsidRPr="00170FDA" w:rsidRDefault="005127DF" w:rsidP="005127DF">
      <w:pPr>
        <w:jc w:val="center"/>
        <w:rPr>
          <w:sz w:val="20"/>
          <w:szCs w:val="20"/>
          <w:lang w:val="en-US"/>
        </w:rPr>
      </w:pPr>
    </w:p>
    <w:p w:rsidR="008C496D" w:rsidRPr="00170FDA" w:rsidRDefault="008C496D">
      <w:pPr>
        <w:rPr>
          <w:sz w:val="20"/>
          <w:szCs w:val="20"/>
          <w:lang w:val="en-US"/>
        </w:rPr>
      </w:pPr>
    </w:p>
    <w:sectPr w:rsidR="008C496D" w:rsidRPr="00170FDA" w:rsidSect="007B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1C33"/>
    <w:multiLevelType w:val="hybridMultilevel"/>
    <w:tmpl w:val="28AC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127DF"/>
    <w:rsid w:val="000F7CE5"/>
    <w:rsid w:val="00170FDA"/>
    <w:rsid w:val="005127DF"/>
    <w:rsid w:val="007B7197"/>
    <w:rsid w:val="008C496D"/>
    <w:rsid w:val="00A97788"/>
    <w:rsid w:val="00AE2E65"/>
    <w:rsid w:val="00C1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27DF"/>
    <w:pPr>
      <w:ind w:left="-1800"/>
      <w:jc w:val="center"/>
    </w:pPr>
    <w:rPr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5127D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5">
    <w:name w:val="Plain Text"/>
    <w:basedOn w:val="a"/>
    <w:link w:val="a6"/>
    <w:rsid w:val="005127D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5127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Gaziza</dc:creator>
  <cp:lastModifiedBy>Gaziza</cp:lastModifiedBy>
  <cp:revision>2</cp:revision>
  <dcterms:created xsi:type="dcterms:W3CDTF">2018-10-16T16:16:00Z</dcterms:created>
  <dcterms:modified xsi:type="dcterms:W3CDTF">2020-01-03T12:56:00Z</dcterms:modified>
</cp:coreProperties>
</file>